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FE2" w:rsidRPr="00AE7FE2" w:rsidRDefault="00115E3B" w:rsidP="00AE7F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  <w:r w:rsidRPr="00115E3B">
        <w:rPr>
          <w:rFonts w:ascii="Times New Roman" w:eastAsia="Times New Roman" w:hAnsi="Times New Roman" w:cs="Times New Roman"/>
          <w:color w:val="00000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1" type="#_x0000_t136" alt="مدير" style="width:206.5pt;height:34.5pt" fillcolor="#29a6a3" stroked="f">
            <v:fill color2="#339" rotate="t" focus="100%" type="gradient"/>
            <v:shadow on="t" color="#b2b2b2" opacity="52429f" offset="3pt"/>
            <v:textpath style="font-family:&quot;Times New Roman&quot;;font-size:16pt;v-text-kern:t" trim="t" fitpath="t" string="فراخوان هفته پژوهش &#10;تقدیر از پژوهشگران دانشگاه فرهنگیان پردیس خواجه نصیر کرمان &#10;"/>
          </v:shape>
        </w:pict>
      </w:r>
    </w:p>
    <w:p w:rsidR="00AE7FE2" w:rsidRPr="00AE7FE2" w:rsidRDefault="00AE7FE2" w:rsidP="00BD4B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  <w:r w:rsidRPr="00AE7FE2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  </w:t>
      </w:r>
      <w:r w:rsidR="00BD4B2A" w:rsidRPr="00B07EFD">
        <w:rPr>
          <w:rFonts w:ascii="Times New Roman" w:eastAsia="Times New Roman" w:hAnsi="Times New Roman" w:cs="B Lotus" w:hint="cs"/>
          <w:b/>
          <w:bCs/>
          <w:color w:val="111100"/>
          <w:sz w:val="28"/>
          <w:szCs w:val="28"/>
          <w:rtl/>
        </w:rPr>
        <w:t>بر اساس «آيين‌نامه نظام جامع تشويق فعاليت‌هاي پژوهشي دانشگاه»، اولین جشنواره هفته پژوهش دانشگاه فرهنگیان پردیس خواجه نصیر، به شرح زير برگزار مي‌گردد:</w:t>
      </w:r>
    </w:p>
    <w:p w:rsidR="00AE7FE2" w:rsidRPr="00AE7FE2" w:rsidRDefault="00AE7FE2" w:rsidP="00BD4B2A">
      <w:pPr>
        <w:numPr>
          <w:ilvl w:val="0"/>
          <w:numId w:val="2"/>
        </w:numPr>
        <w:spacing w:before="75" w:after="75" w:line="480" w:lineRule="auto"/>
        <w:ind w:left="1020" w:right="300" w:firstLine="300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  <w:r w:rsidRPr="00AE7FE2">
        <w:rPr>
          <w:rFonts w:ascii="Times New Roman" w:eastAsia="Times New Roman" w:hAnsi="Times New Roman" w:cs="Times New Roman" w:hint="cs"/>
          <w:b/>
          <w:bCs/>
          <w:color w:val="006600"/>
          <w:sz w:val="24"/>
          <w:szCs w:val="24"/>
          <w:rtl/>
        </w:rPr>
        <w:t>   </w:t>
      </w:r>
      <w:r w:rsidRPr="00AE7FE2">
        <w:rPr>
          <w:rFonts w:ascii="Times New Roman" w:eastAsia="Times New Roman" w:hAnsi="Times New Roman" w:cs="B Lotus" w:hint="cs"/>
          <w:b/>
          <w:bCs/>
          <w:color w:val="006600"/>
          <w:sz w:val="24"/>
          <w:szCs w:val="24"/>
          <w:rtl/>
        </w:rPr>
        <w:t xml:space="preserve">انتخاب و معرفي </w:t>
      </w:r>
      <w:r w:rsidR="002B5953">
        <w:rPr>
          <w:rFonts w:ascii="Times New Roman" w:eastAsia="Times New Roman" w:hAnsi="Times New Roman" w:cs="B Lotus" w:hint="cs"/>
          <w:b/>
          <w:bCs/>
          <w:color w:val="006600"/>
          <w:sz w:val="24"/>
          <w:szCs w:val="24"/>
          <w:rtl/>
        </w:rPr>
        <w:t xml:space="preserve">اساتید </w:t>
      </w:r>
      <w:r w:rsidRPr="00AE7FE2">
        <w:rPr>
          <w:rFonts w:ascii="Times New Roman" w:eastAsia="Times New Roman" w:hAnsi="Times New Roman" w:cs="B Lotus" w:hint="cs"/>
          <w:b/>
          <w:bCs/>
          <w:color w:val="006600"/>
          <w:sz w:val="24"/>
          <w:szCs w:val="24"/>
          <w:rtl/>
        </w:rPr>
        <w:t xml:space="preserve">و </w:t>
      </w:r>
      <w:r w:rsidR="002B5953" w:rsidRPr="00AE7FE2">
        <w:rPr>
          <w:rFonts w:ascii="Times New Roman" w:eastAsia="Times New Roman" w:hAnsi="Times New Roman" w:cs="B Lotus" w:hint="cs"/>
          <w:b/>
          <w:bCs/>
          <w:color w:val="006600"/>
          <w:sz w:val="24"/>
          <w:szCs w:val="24"/>
          <w:rtl/>
        </w:rPr>
        <w:t xml:space="preserve">کارکنان پژوهشگر </w:t>
      </w:r>
      <w:r w:rsidRPr="00AE7FE2">
        <w:rPr>
          <w:rFonts w:ascii="Times New Roman" w:eastAsia="Times New Roman" w:hAnsi="Times New Roman" w:cs="B Lotus" w:hint="cs"/>
          <w:b/>
          <w:bCs/>
          <w:color w:val="006600"/>
          <w:sz w:val="24"/>
          <w:szCs w:val="24"/>
          <w:rtl/>
        </w:rPr>
        <w:t>دانشگاه</w:t>
      </w:r>
      <w:r w:rsidRPr="00AE7FE2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</w:t>
      </w:r>
    </w:p>
    <w:p w:rsidR="00AE7FE2" w:rsidRPr="00AE7FE2" w:rsidRDefault="00AE7FE2" w:rsidP="002B5953">
      <w:pPr>
        <w:numPr>
          <w:ilvl w:val="0"/>
          <w:numId w:val="2"/>
        </w:numPr>
        <w:spacing w:before="75" w:after="75" w:line="480" w:lineRule="auto"/>
        <w:ind w:left="1020" w:right="300" w:firstLine="300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  <w:r w:rsidRPr="00AE7FE2">
        <w:rPr>
          <w:rFonts w:ascii="Times New Roman" w:eastAsia="Times New Roman" w:hAnsi="Times New Roman" w:cs="Times New Roman" w:hint="cs"/>
          <w:b/>
          <w:bCs/>
          <w:color w:val="006600"/>
          <w:sz w:val="24"/>
          <w:szCs w:val="24"/>
          <w:rtl/>
        </w:rPr>
        <w:t>   </w:t>
      </w:r>
      <w:r w:rsidRPr="00AE7FE2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</w:t>
      </w:r>
    </w:p>
    <w:p w:rsidR="00AE7FE2" w:rsidRPr="00AE7FE2" w:rsidRDefault="00AE7FE2" w:rsidP="00AE7FE2">
      <w:pPr>
        <w:spacing w:before="75" w:after="75" w:line="480" w:lineRule="auto"/>
        <w:ind w:left="300" w:right="300" w:firstLine="300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  <w:r w:rsidRPr="00AE7FE2">
        <w:rPr>
          <w:rFonts w:ascii="Times New Roman" w:eastAsia="Times New Roman" w:hAnsi="Times New Roman" w:cs="B Lotus" w:hint="cs"/>
          <w:b/>
          <w:bCs/>
          <w:color w:val="FF0000"/>
          <w:sz w:val="24"/>
          <w:szCs w:val="24"/>
          <w:rtl/>
        </w:rPr>
        <w:t>1)</w:t>
      </w:r>
      <w:r w:rsidRPr="00AE7FE2">
        <w:rPr>
          <w:rFonts w:ascii="Times New Roman" w:eastAsia="Times New Roman" w:hAnsi="Times New Roman" w:cs="Times New Roman" w:hint="cs"/>
          <w:b/>
          <w:bCs/>
          <w:color w:val="333366"/>
          <w:sz w:val="24"/>
          <w:szCs w:val="24"/>
          <w:rtl/>
        </w:rPr>
        <w:t>   </w:t>
      </w:r>
      <w:r w:rsidRPr="00AE7FE2">
        <w:rPr>
          <w:rFonts w:ascii="Times New Roman" w:eastAsia="Times New Roman" w:hAnsi="Times New Roman" w:cs="B Lotus" w:hint="cs"/>
          <w:b/>
          <w:bCs/>
          <w:color w:val="333366"/>
          <w:sz w:val="24"/>
          <w:szCs w:val="24"/>
          <w:rtl/>
        </w:rPr>
        <w:t xml:space="preserve"> تأليف کتاب</w:t>
      </w:r>
    </w:p>
    <w:p w:rsidR="00AE7FE2" w:rsidRPr="00AE7FE2" w:rsidRDefault="00AE7FE2" w:rsidP="00AE7FE2">
      <w:pPr>
        <w:spacing w:before="75" w:after="75" w:line="480" w:lineRule="auto"/>
        <w:ind w:left="300" w:right="300" w:firstLine="300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  <w:r w:rsidRPr="00AE7FE2">
        <w:rPr>
          <w:rFonts w:ascii="Times New Roman" w:eastAsia="Times New Roman" w:hAnsi="Times New Roman" w:cs="B Lotus" w:hint="cs"/>
          <w:b/>
          <w:bCs/>
          <w:color w:val="FF0000"/>
          <w:sz w:val="24"/>
          <w:szCs w:val="24"/>
          <w:rtl/>
        </w:rPr>
        <w:t>2)</w:t>
      </w:r>
      <w:r w:rsidRPr="00AE7FE2">
        <w:rPr>
          <w:rFonts w:ascii="Times New Roman" w:eastAsia="Times New Roman" w:hAnsi="Times New Roman" w:cs="Times New Roman" w:hint="cs"/>
          <w:b/>
          <w:bCs/>
          <w:color w:val="333366"/>
          <w:sz w:val="24"/>
          <w:szCs w:val="24"/>
          <w:rtl/>
        </w:rPr>
        <w:t>  </w:t>
      </w:r>
      <w:r w:rsidRPr="00AE7FE2">
        <w:rPr>
          <w:rFonts w:ascii="Times New Roman" w:eastAsia="Times New Roman" w:hAnsi="Times New Roman" w:cs="B Lotus" w:hint="cs"/>
          <w:b/>
          <w:bCs/>
          <w:color w:val="333366"/>
          <w:sz w:val="24"/>
          <w:szCs w:val="24"/>
          <w:rtl/>
        </w:rPr>
        <w:t xml:space="preserve"> تأليف مقاله</w:t>
      </w:r>
    </w:p>
    <w:p w:rsidR="00AE7FE2" w:rsidRPr="00AE7FE2" w:rsidRDefault="00AE7FE2" w:rsidP="002B5953">
      <w:pPr>
        <w:spacing w:before="75" w:after="75" w:line="480" w:lineRule="auto"/>
        <w:ind w:left="300" w:right="300" w:firstLine="300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  <w:r w:rsidRPr="00AE7FE2">
        <w:rPr>
          <w:rFonts w:ascii="Times New Roman" w:eastAsia="Times New Roman" w:hAnsi="Times New Roman" w:cs="B Lotus" w:hint="cs"/>
          <w:b/>
          <w:bCs/>
          <w:color w:val="FF0000"/>
          <w:sz w:val="24"/>
          <w:szCs w:val="24"/>
          <w:rtl/>
        </w:rPr>
        <w:t>3)</w:t>
      </w:r>
      <w:r w:rsidRPr="00AE7FE2">
        <w:rPr>
          <w:rFonts w:ascii="Times New Roman" w:eastAsia="Times New Roman" w:hAnsi="Times New Roman" w:cs="Times New Roman" w:hint="cs"/>
          <w:b/>
          <w:bCs/>
          <w:color w:val="333366"/>
          <w:sz w:val="24"/>
          <w:szCs w:val="24"/>
          <w:rtl/>
        </w:rPr>
        <w:t>  </w:t>
      </w:r>
      <w:r w:rsidRPr="00AE7FE2">
        <w:rPr>
          <w:rFonts w:ascii="Times New Roman" w:eastAsia="Times New Roman" w:hAnsi="Times New Roman" w:cs="B Lotus" w:hint="cs"/>
          <w:b/>
          <w:bCs/>
          <w:color w:val="333366"/>
          <w:sz w:val="24"/>
          <w:szCs w:val="24"/>
          <w:rtl/>
        </w:rPr>
        <w:t xml:space="preserve"> </w:t>
      </w:r>
      <w:r w:rsidR="002B5953">
        <w:rPr>
          <w:rFonts w:ascii="Times New Roman" w:eastAsia="Times New Roman" w:hAnsi="Times New Roman" w:cs="B Lotus" w:hint="cs"/>
          <w:b/>
          <w:bCs/>
          <w:color w:val="333366"/>
          <w:sz w:val="24"/>
          <w:szCs w:val="24"/>
          <w:rtl/>
        </w:rPr>
        <w:t>طرح پژوهشی</w:t>
      </w:r>
    </w:p>
    <w:p w:rsidR="00AE7FE2" w:rsidRPr="000945DE" w:rsidRDefault="00AE7FE2" w:rsidP="000945DE">
      <w:pPr>
        <w:spacing w:before="75" w:after="75" w:line="480" w:lineRule="auto"/>
        <w:ind w:left="300" w:right="300" w:firstLine="300"/>
        <w:jc w:val="lowKashida"/>
        <w:rPr>
          <w:rFonts w:ascii="Times New Roman" w:eastAsia="Times New Roman" w:hAnsi="Times New Roman" w:cs="B Lotus"/>
          <w:b/>
          <w:bCs/>
          <w:color w:val="333366"/>
          <w:sz w:val="24"/>
          <w:szCs w:val="24"/>
          <w:rtl/>
        </w:rPr>
      </w:pPr>
      <w:r w:rsidRPr="00AE7FE2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 </w:t>
      </w:r>
      <w:r w:rsidR="000945DE" w:rsidRPr="000945DE">
        <w:rPr>
          <w:rFonts w:ascii="Times New Roman" w:eastAsia="Times New Roman" w:hAnsi="Times New Roman" w:cs="B Lotus" w:hint="cs"/>
          <w:b/>
          <w:bCs/>
          <w:color w:val="FF0000"/>
          <w:sz w:val="24"/>
          <w:szCs w:val="24"/>
          <w:rtl/>
        </w:rPr>
        <w:t>4)</w:t>
      </w:r>
      <w:r w:rsidR="000945DE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 xml:space="preserve"> </w:t>
      </w:r>
      <w:r w:rsidR="000945DE" w:rsidRPr="000945DE">
        <w:rPr>
          <w:rFonts w:ascii="Times New Roman" w:eastAsia="Times New Roman" w:hAnsi="Times New Roman" w:cs="B Lotus" w:hint="cs"/>
          <w:b/>
          <w:bCs/>
          <w:color w:val="333366"/>
          <w:sz w:val="24"/>
          <w:szCs w:val="24"/>
          <w:rtl/>
        </w:rPr>
        <w:t>ارائه مقاله در همايشها</w:t>
      </w:r>
      <w:r w:rsidR="000945DE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 xml:space="preserve"> </w:t>
      </w:r>
      <w:r w:rsidR="000945DE" w:rsidRPr="000945DE">
        <w:rPr>
          <w:rFonts w:ascii="Times New Roman" w:eastAsia="Times New Roman" w:hAnsi="Times New Roman" w:cs="B Lotus" w:hint="cs"/>
          <w:b/>
          <w:bCs/>
          <w:color w:val="333366"/>
          <w:sz w:val="24"/>
          <w:szCs w:val="24"/>
          <w:rtl/>
        </w:rPr>
        <w:t>(سخنراني و پوستر)</w:t>
      </w:r>
    </w:p>
    <w:p w:rsidR="00AE7FE2" w:rsidRPr="00AE7FE2" w:rsidRDefault="00AE7FE2" w:rsidP="00144821">
      <w:pPr>
        <w:spacing w:before="75" w:after="75" w:line="480" w:lineRule="auto"/>
        <w:ind w:left="300" w:right="300" w:firstLine="300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  <w:r w:rsidRPr="00AE7FE2">
        <w:rPr>
          <w:rFonts w:ascii="Times New Roman" w:eastAsia="Times New Roman" w:hAnsi="Times New Roman" w:cs="B Lotus" w:hint="cs"/>
          <w:b/>
          <w:bCs/>
          <w:color w:val="111100"/>
          <w:sz w:val="24"/>
          <w:szCs w:val="24"/>
          <w:rtl/>
        </w:rPr>
        <w:t xml:space="preserve">بر اين اساس، متقاضيان در هر بخش، به منظور شرکت در رقابت و ارائه آثار پژوهشي خود، لازم است حداکثر تا </w:t>
      </w:r>
      <w:r w:rsidR="00767998">
        <w:rPr>
          <w:rFonts w:ascii="Times New Roman" w:eastAsia="Times New Roman" w:hAnsi="Times New Roman" w:cs="B Lotus" w:hint="cs"/>
          <w:b/>
          <w:bCs/>
          <w:color w:val="111100"/>
          <w:sz w:val="24"/>
          <w:szCs w:val="24"/>
          <w:rtl/>
        </w:rPr>
        <w:t xml:space="preserve">روز شنبه </w:t>
      </w:r>
      <w:r w:rsidR="00767998" w:rsidRPr="00AD35B8">
        <w:rPr>
          <w:rFonts w:ascii="Times New Roman" w:eastAsia="Times New Roman" w:hAnsi="Times New Roman" w:cs="B Lotus" w:hint="cs"/>
          <w:b/>
          <w:bCs/>
          <w:color w:val="FF0000"/>
          <w:sz w:val="24"/>
          <w:szCs w:val="24"/>
          <w:rtl/>
        </w:rPr>
        <w:t>23/9/1392</w:t>
      </w:r>
      <w:r w:rsidR="00767998">
        <w:rPr>
          <w:rFonts w:ascii="Times New Roman" w:eastAsia="Times New Roman" w:hAnsi="Times New Roman" w:cs="B Lotus" w:hint="cs"/>
          <w:b/>
          <w:bCs/>
          <w:color w:val="111100"/>
          <w:sz w:val="24"/>
          <w:szCs w:val="24"/>
          <w:rtl/>
        </w:rPr>
        <w:t xml:space="preserve">  رابط حوزه معاونت آموزشی </w:t>
      </w:r>
      <w:r w:rsidR="00767998">
        <w:rPr>
          <w:rFonts w:ascii="Times New Roman" w:eastAsia="Times New Roman" w:hAnsi="Times New Roman" w:cs="Times New Roman" w:hint="cs"/>
          <w:b/>
          <w:bCs/>
          <w:color w:val="111100"/>
          <w:sz w:val="24"/>
          <w:szCs w:val="24"/>
          <w:rtl/>
        </w:rPr>
        <w:t>–</w:t>
      </w:r>
      <w:r w:rsidR="00767998">
        <w:rPr>
          <w:rFonts w:ascii="Times New Roman" w:eastAsia="Times New Roman" w:hAnsi="Times New Roman" w:cs="B Lotus" w:hint="cs"/>
          <w:b/>
          <w:bCs/>
          <w:color w:val="111100"/>
          <w:sz w:val="24"/>
          <w:szCs w:val="24"/>
          <w:rtl/>
        </w:rPr>
        <w:t xml:space="preserve"> پژوهشی ( سرکار خانم طالبی )  </w:t>
      </w:r>
      <w:r w:rsidRPr="00AE7FE2">
        <w:rPr>
          <w:rFonts w:ascii="Times New Roman" w:eastAsia="Times New Roman" w:hAnsi="Times New Roman" w:cs="B Lotus" w:hint="cs"/>
          <w:b/>
          <w:bCs/>
          <w:color w:val="111100"/>
          <w:sz w:val="24"/>
          <w:szCs w:val="24"/>
          <w:rtl/>
        </w:rPr>
        <w:t xml:space="preserve"> مراجعه نمايند</w:t>
      </w:r>
      <w:r w:rsidR="00767998">
        <w:rPr>
          <w:rFonts w:ascii="Times New Roman" w:eastAsia="Times New Roman" w:hAnsi="Times New Roman" w:cs="B Lotus" w:hint="cs"/>
          <w:b/>
          <w:bCs/>
          <w:color w:val="111100"/>
          <w:sz w:val="24"/>
          <w:szCs w:val="24"/>
          <w:rtl/>
        </w:rPr>
        <w:t xml:space="preserve">.( ارسال آثار از طریق ایمیل نیز به آدرس: </w:t>
      </w:r>
      <w:r w:rsidR="00144821" w:rsidRPr="00AD35B8">
        <w:rPr>
          <w:rFonts w:ascii="Times New Roman" w:eastAsia="Times New Roman" w:hAnsi="Times New Roman" w:cs="Times New Roman"/>
          <w:color w:val="FF0000"/>
          <w:sz w:val="24"/>
          <w:szCs w:val="24"/>
        </w:rPr>
        <w:t>T.kerman.khajehnasir@gmail.com</w:t>
      </w:r>
      <w:r w:rsidR="00767998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>امکان پذیر می باشد.)</w:t>
      </w:r>
      <w:r w:rsidRPr="00AE7FE2">
        <w:rPr>
          <w:rFonts w:ascii="Times New Roman" w:eastAsia="Times New Roman" w:hAnsi="Times New Roman" w:cs="Times New Roman" w:hint="cs"/>
          <w:color w:val="000000"/>
          <w:sz w:val="20"/>
          <w:szCs w:val="20"/>
          <w:rtl/>
        </w:rPr>
        <w:t> </w:t>
      </w:r>
    </w:p>
    <w:p w:rsidR="00AE7FE2" w:rsidRDefault="00AE7FE2" w:rsidP="00892A4A">
      <w:pPr>
        <w:spacing w:after="0" w:line="360" w:lineRule="auto"/>
        <w:ind w:left="150" w:right="150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  <w:r w:rsidRPr="00AE7FE2">
        <w:rPr>
          <w:rFonts w:ascii="Tahoma" w:eastAsia="Times New Roman" w:hAnsi="Tahoma" w:cs="Tahoma"/>
          <w:b/>
          <w:bCs/>
          <w:color w:val="FF0000"/>
          <w:sz w:val="27"/>
          <w:szCs w:val="27"/>
          <w:rtl/>
        </w:rPr>
        <w:t>.</w:t>
      </w:r>
      <w:r w:rsidRPr="00AE7FE2">
        <w:rPr>
          <w:rFonts w:ascii="فش" w:eastAsia="Times New Roman" w:hAnsi="فش" w:cs="B Lotus"/>
          <w:b/>
          <w:bCs/>
          <w:color w:val="000000"/>
          <w:sz w:val="27"/>
          <w:szCs w:val="27"/>
          <w:rtl/>
        </w:rPr>
        <w:t xml:space="preserve"> </w:t>
      </w:r>
      <w:r w:rsidRPr="00AE7FE2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> </w:t>
      </w:r>
      <w:r w:rsidRPr="00AE7FE2">
        <w:rPr>
          <w:rFonts w:ascii="فش" w:eastAsia="Times New Roman" w:hAnsi="فش" w:cs="B Lotus" w:hint="cs"/>
          <w:color w:val="000000"/>
          <w:sz w:val="24"/>
          <w:szCs w:val="24"/>
          <w:rtl/>
        </w:rPr>
        <w:t xml:space="preserve"> </w:t>
      </w:r>
      <w:r w:rsidRPr="00AE7FE2">
        <w:rPr>
          <w:rFonts w:ascii="فش" w:eastAsia="Times New Roman" w:hAnsi="فش" w:cs="B Lotus"/>
          <w:color w:val="111100"/>
          <w:sz w:val="24"/>
          <w:szCs w:val="24"/>
          <w:rtl/>
        </w:rPr>
        <w:t xml:space="preserve">لازم به ذکر است، </w:t>
      </w:r>
      <w:r w:rsidR="0095111B">
        <w:rPr>
          <w:rFonts w:ascii="فش" w:eastAsia="Times New Roman" w:hAnsi="فش" w:cs="B Lotus" w:hint="cs"/>
          <w:color w:val="111100"/>
          <w:sz w:val="24"/>
          <w:szCs w:val="24"/>
          <w:rtl/>
        </w:rPr>
        <w:t xml:space="preserve">بر اساس </w:t>
      </w:r>
      <w:r w:rsidR="00F31636">
        <w:rPr>
          <w:rFonts w:ascii="فش" w:eastAsia="Times New Roman" w:hAnsi="فش" w:cs="B Lotus"/>
          <w:color w:val="111100"/>
          <w:sz w:val="24"/>
          <w:szCs w:val="24"/>
          <w:rtl/>
        </w:rPr>
        <w:t>تصويب شوراي پژوهشي دانشگاه،</w:t>
      </w:r>
      <w:r w:rsidRPr="00AE7FE2">
        <w:rPr>
          <w:rFonts w:ascii="فش" w:eastAsia="Times New Roman" w:hAnsi="فش" w:cs="B Lotus"/>
          <w:color w:val="111100"/>
          <w:sz w:val="24"/>
          <w:szCs w:val="24"/>
          <w:rtl/>
        </w:rPr>
        <w:t xml:space="preserve"> </w:t>
      </w:r>
      <w:r w:rsidR="0095111B">
        <w:rPr>
          <w:rFonts w:ascii="فش" w:eastAsia="Times New Roman" w:hAnsi="فش" w:cs="B Lotus" w:hint="cs"/>
          <w:color w:val="111100"/>
          <w:sz w:val="24"/>
          <w:szCs w:val="24"/>
          <w:rtl/>
        </w:rPr>
        <w:t xml:space="preserve">در </w:t>
      </w:r>
      <w:r w:rsidRPr="00AE7FE2">
        <w:rPr>
          <w:rFonts w:ascii="فش" w:eastAsia="Times New Roman" w:hAnsi="فش" w:cs="B Lotus"/>
          <w:color w:val="111100"/>
          <w:sz w:val="24"/>
          <w:szCs w:val="24"/>
          <w:rtl/>
        </w:rPr>
        <w:t xml:space="preserve">برنامه </w:t>
      </w:r>
      <w:r w:rsidR="002B5953">
        <w:rPr>
          <w:rFonts w:ascii="فش" w:eastAsia="Times New Roman" w:hAnsi="فش" w:cs="B Lotus" w:hint="cs"/>
          <w:color w:val="111100"/>
          <w:sz w:val="24"/>
          <w:szCs w:val="24"/>
          <w:rtl/>
        </w:rPr>
        <w:t>ای</w:t>
      </w:r>
      <w:r w:rsidRPr="00AE7FE2">
        <w:rPr>
          <w:rFonts w:ascii="فش" w:eastAsia="Times New Roman" w:hAnsi="فش" w:cs="B Lotus"/>
          <w:color w:val="111100"/>
          <w:sz w:val="24"/>
          <w:szCs w:val="24"/>
          <w:rtl/>
        </w:rPr>
        <w:t xml:space="preserve"> </w:t>
      </w:r>
      <w:r w:rsidR="0095111B">
        <w:rPr>
          <w:rFonts w:ascii="فش" w:eastAsia="Times New Roman" w:hAnsi="فش" w:cs="B Lotus" w:hint="cs"/>
          <w:color w:val="111100"/>
          <w:sz w:val="24"/>
          <w:szCs w:val="24"/>
          <w:rtl/>
        </w:rPr>
        <w:t xml:space="preserve">که </w:t>
      </w:r>
      <w:r w:rsidRPr="00AE7FE2">
        <w:rPr>
          <w:rFonts w:ascii="فش" w:eastAsia="Times New Roman" w:hAnsi="فش" w:cs="B Lotus"/>
          <w:color w:val="111100"/>
          <w:sz w:val="24"/>
          <w:szCs w:val="24"/>
          <w:rtl/>
        </w:rPr>
        <w:t xml:space="preserve">با عنوان "روز پژوهش " </w:t>
      </w:r>
      <w:r w:rsidR="0095111B">
        <w:rPr>
          <w:rFonts w:ascii="فش" w:eastAsia="Times New Roman" w:hAnsi="فش" w:cs="B Lotus" w:hint="cs"/>
          <w:color w:val="111100"/>
          <w:sz w:val="24"/>
          <w:szCs w:val="24"/>
          <w:rtl/>
        </w:rPr>
        <w:t xml:space="preserve">در تاریخ سه شنبه 26/9/92 </w:t>
      </w:r>
      <w:r w:rsidRPr="00AE7FE2">
        <w:rPr>
          <w:rFonts w:ascii="فش" w:eastAsia="Times New Roman" w:hAnsi="فش" w:cs="B Lotus"/>
          <w:color w:val="111100"/>
          <w:sz w:val="24"/>
          <w:szCs w:val="24"/>
          <w:rtl/>
        </w:rPr>
        <w:t xml:space="preserve">برگزار </w:t>
      </w:r>
      <w:r w:rsidR="0095111B">
        <w:rPr>
          <w:rFonts w:ascii="فش" w:eastAsia="Times New Roman" w:hAnsi="فش" w:cs="B Lotus" w:hint="cs"/>
          <w:color w:val="111100"/>
          <w:sz w:val="24"/>
          <w:szCs w:val="24"/>
          <w:rtl/>
        </w:rPr>
        <w:t>می گردد</w:t>
      </w:r>
      <w:r w:rsidRPr="00AE7FE2">
        <w:rPr>
          <w:rFonts w:ascii="فش" w:eastAsia="Times New Roman" w:hAnsi="فش" w:cs="B Lotus"/>
          <w:color w:val="111100"/>
          <w:sz w:val="24"/>
          <w:szCs w:val="24"/>
          <w:rtl/>
        </w:rPr>
        <w:t xml:space="preserve"> از برگزيدگان تقدير خواهد </w:t>
      </w:r>
      <w:r w:rsidR="00F31636">
        <w:rPr>
          <w:rFonts w:ascii="فش" w:eastAsia="Times New Roman" w:hAnsi="فش" w:cs="B Lotus" w:hint="cs"/>
          <w:color w:val="111100"/>
          <w:sz w:val="24"/>
          <w:szCs w:val="24"/>
          <w:rtl/>
        </w:rPr>
        <w:t>ش</w:t>
      </w:r>
      <w:r w:rsidRPr="00AE7FE2">
        <w:rPr>
          <w:rFonts w:ascii="فش" w:eastAsia="Times New Roman" w:hAnsi="فش" w:cs="B Lotus"/>
          <w:color w:val="111100"/>
          <w:sz w:val="24"/>
          <w:szCs w:val="24"/>
          <w:rtl/>
        </w:rPr>
        <w:t>د.</w:t>
      </w:r>
    </w:p>
    <w:p w:rsidR="00F31636" w:rsidRDefault="00F31636" w:rsidP="00F31636">
      <w:pPr>
        <w:spacing w:after="0" w:line="360" w:lineRule="auto"/>
        <w:ind w:left="150" w:right="150"/>
        <w:jc w:val="lowKashida"/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</w:pPr>
      <w:r>
        <w:rPr>
          <w:rFonts w:ascii="Tahoma" w:eastAsia="Times New Roman" w:hAnsi="Tahoma" w:cs="Tahoma" w:hint="cs"/>
          <w:b/>
          <w:bCs/>
          <w:color w:val="FF0000"/>
          <w:sz w:val="27"/>
          <w:szCs w:val="27"/>
          <w:rtl/>
        </w:rPr>
        <w:t xml:space="preserve">جهت کسب اطلاعات بیشتر به سایت پردیس به آدرس </w:t>
      </w:r>
      <w:r>
        <w:rPr>
          <w:rFonts w:ascii="Tahoma" w:eastAsia="Times New Roman" w:hAnsi="Tahoma" w:cs="Tahoma"/>
          <w:b/>
          <w:bCs/>
          <w:color w:val="FF0000"/>
          <w:sz w:val="27"/>
          <w:szCs w:val="27"/>
        </w:rPr>
        <w:t xml:space="preserve">pknt.cfu.ac.ir </w:t>
      </w:r>
      <w:r>
        <w:rPr>
          <w:rFonts w:ascii="Tahoma" w:eastAsia="Times New Roman" w:hAnsi="Tahoma" w:cs="Tahoma" w:hint="cs"/>
          <w:b/>
          <w:bCs/>
          <w:color w:val="FF0000"/>
          <w:sz w:val="27"/>
          <w:szCs w:val="27"/>
          <w:rtl/>
        </w:rPr>
        <w:t xml:space="preserve"> مراجعه نمایید. </w:t>
      </w:r>
    </w:p>
    <w:p w:rsidR="009319D4" w:rsidRPr="009319D4" w:rsidRDefault="009319D4" w:rsidP="009319D4">
      <w:pPr>
        <w:spacing w:after="0" w:line="360" w:lineRule="auto"/>
        <w:ind w:left="150" w:right="150"/>
        <w:jc w:val="lowKashida"/>
        <w:rPr>
          <w:rFonts w:ascii="Times New Roman" w:eastAsia="Times New Roman" w:hAnsi="Times New Roman" w:cs="Times New Roman"/>
          <w:i/>
          <w:iCs/>
          <w:color w:val="8064A2" w:themeColor="accent4"/>
          <w:sz w:val="24"/>
          <w:szCs w:val="24"/>
          <w:u w:val="single"/>
          <w:rtl/>
        </w:rPr>
      </w:pPr>
      <w:r w:rsidRPr="009319D4">
        <w:rPr>
          <w:rFonts w:ascii="فش" w:eastAsia="Times New Roman" w:hAnsi="فش" w:cs="B Lotus" w:hint="cs"/>
          <w:color w:val="111100"/>
          <w:sz w:val="24"/>
          <w:szCs w:val="24"/>
          <w:rtl/>
        </w:rPr>
        <w:lastRenderedPageBreak/>
        <w:t xml:space="preserve">  </w:t>
      </w:r>
      <w:r w:rsidRPr="009319D4">
        <w:rPr>
          <w:rFonts w:ascii="فش" w:eastAsia="Times New Roman" w:hAnsi="فش" w:cs="B Lotus" w:hint="cs"/>
          <w:i/>
          <w:iCs/>
          <w:color w:val="8064A2" w:themeColor="accent4"/>
          <w:sz w:val="24"/>
          <w:szCs w:val="24"/>
          <w:u w:val="single"/>
          <w:rtl/>
        </w:rPr>
        <w:t xml:space="preserve">در ضمن اساتيد محترم مي توانند آثار و تاليفات خود را اعم از كتاب، پايان نامه، مقالات و ... جهت ارائه در نمايشگاه آثار پژوهشي اساتيد پرديس به رابط مربوطه بصورت اماني تحويل نمايند و رسيد دريافت كنند. </w:t>
      </w:r>
    </w:p>
    <w:p w:rsidR="00AE7FE2" w:rsidRPr="009319D4" w:rsidRDefault="00AE7FE2" w:rsidP="002B5953">
      <w:pPr>
        <w:spacing w:after="0" w:line="360" w:lineRule="auto"/>
        <w:ind w:left="150" w:right="150"/>
        <w:jc w:val="center"/>
        <w:rPr>
          <w:rFonts w:ascii="Times New Roman" w:eastAsia="Times New Roman" w:hAnsi="Times New Roman" w:cs="Times New Roman"/>
          <w:i/>
          <w:iCs/>
          <w:color w:val="8064A2" w:themeColor="accent4"/>
          <w:sz w:val="24"/>
          <w:szCs w:val="24"/>
          <w:u w:val="single"/>
          <w:rtl/>
        </w:rPr>
      </w:pPr>
      <w:r w:rsidRPr="009319D4">
        <w:rPr>
          <w:rFonts w:ascii="فش" w:eastAsia="Times New Roman" w:hAnsi="فش" w:cs="B Lotus"/>
          <w:i/>
          <w:iCs/>
          <w:color w:val="8064A2" w:themeColor="accent4"/>
          <w:sz w:val="24"/>
          <w:szCs w:val="24"/>
          <w:u w:val="single"/>
          <w:rtl/>
        </w:rPr>
        <w:t>.</w:t>
      </w:r>
    </w:p>
    <w:p w:rsidR="00AC6E77" w:rsidRDefault="00AC6E77"/>
    <w:sectPr w:rsidR="00AC6E77" w:rsidSect="000E76B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فش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6" type="#_x0000_t75" style="width:3in;height:3in" o:bullet="t"/>
    </w:pict>
  </w:numPicBullet>
  <w:numPicBullet w:numPicBulletId="1">
    <w:pict>
      <v:shape id="_x0000_i1177" type="#_x0000_t75" style="width:3in;height:3in" o:bullet="t"/>
    </w:pict>
  </w:numPicBullet>
  <w:numPicBullet w:numPicBulletId="2">
    <w:pict>
      <v:shape id="_x0000_i1178" type="#_x0000_t75" style="width:3in;height:3in" o:bullet="t"/>
    </w:pict>
  </w:numPicBullet>
  <w:numPicBullet w:numPicBulletId="3">
    <w:pict>
      <v:shape id="_x0000_i1179" type="#_x0000_t75" style="width:3in;height:3in" o:bullet="t"/>
    </w:pict>
  </w:numPicBullet>
  <w:numPicBullet w:numPicBulletId="4">
    <w:pict>
      <v:shape id="_x0000_i1180" type="#_x0000_t75" style="width:3in;height:3in" o:bullet="t"/>
    </w:pict>
  </w:numPicBullet>
  <w:numPicBullet w:numPicBulletId="5">
    <w:pict>
      <v:shape id="_x0000_i1181" type="#_x0000_t75" style="width:3in;height:3in" o:bullet="t"/>
    </w:pict>
  </w:numPicBullet>
  <w:abstractNum w:abstractNumId="0">
    <w:nsid w:val="44B33A5F"/>
    <w:multiLevelType w:val="multilevel"/>
    <w:tmpl w:val="3BB4DB8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E2102A"/>
    <w:multiLevelType w:val="multilevel"/>
    <w:tmpl w:val="C01C6E4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AE7FE2"/>
    <w:rsid w:val="00087C0C"/>
    <w:rsid w:val="000945DE"/>
    <w:rsid w:val="000E76BC"/>
    <w:rsid w:val="000F2038"/>
    <w:rsid w:val="00115E3B"/>
    <w:rsid w:val="00144821"/>
    <w:rsid w:val="002B5953"/>
    <w:rsid w:val="004D29CC"/>
    <w:rsid w:val="005B2496"/>
    <w:rsid w:val="006A6BED"/>
    <w:rsid w:val="00767998"/>
    <w:rsid w:val="00892A4A"/>
    <w:rsid w:val="009319D4"/>
    <w:rsid w:val="0095111B"/>
    <w:rsid w:val="00AC6E77"/>
    <w:rsid w:val="00AD35B8"/>
    <w:rsid w:val="00AE7FE2"/>
    <w:rsid w:val="00BD4B2A"/>
    <w:rsid w:val="00BE2D6C"/>
    <w:rsid w:val="00F13234"/>
    <w:rsid w:val="00F31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E7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7FE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679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USER</cp:lastModifiedBy>
  <cp:revision>3</cp:revision>
  <dcterms:created xsi:type="dcterms:W3CDTF">2013-12-09T10:50:00Z</dcterms:created>
  <dcterms:modified xsi:type="dcterms:W3CDTF">2013-12-09T10:59:00Z</dcterms:modified>
</cp:coreProperties>
</file>