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94" w:rsidRDefault="00FA31D9" w:rsidP="00FA31D9">
      <w:pPr>
        <w:jc w:val="both"/>
        <w:rPr>
          <w:rFonts w:cs="B Titr" w:hint="cs"/>
          <w:rtl/>
        </w:rPr>
      </w:pPr>
      <w:r w:rsidRPr="00FA31D9">
        <w:rPr>
          <w:rFonts w:cs="B Titr" w:hint="cs"/>
          <w:rtl/>
        </w:rPr>
        <w:t>به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اطلاع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دانشجویانی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که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ترم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تابستان</w:t>
      </w:r>
      <w:r w:rsidRPr="00FA31D9">
        <w:rPr>
          <w:rFonts w:cs="B Titr"/>
          <w:rtl/>
        </w:rPr>
        <w:t xml:space="preserve"> 98 </w:t>
      </w:r>
      <w:r w:rsidRPr="00FA31D9">
        <w:rPr>
          <w:rFonts w:cs="B Titr" w:hint="cs"/>
          <w:rtl/>
        </w:rPr>
        <w:t>واحد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درسی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به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صورت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تحت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نظر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اخد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نموده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اند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رساند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که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جلسه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توجیهی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مدرسان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درس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مربوطه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تاریخ</w:t>
      </w:r>
      <w:r w:rsidRPr="00FA31D9">
        <w:rPr>
          <w:rFonts w:cs="B Titr"/>
          <w:rtl/>
        </w:rPr>
        <w:t xml:space="preserve"> 14/5/98 </w:t>
      </w:r>
      <w:r w:rsidRPr="00FA31D9">
        <w:rPr>
          <w:rFonts w:cs="B Titr" w:hint="cs"/>
          <w:rtl/>
        </w:rPr>
        <w:t>از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ساعت</w:t>
      </w:r>
      <w:r w:rsidRPr="00FA31D9">
        <w:rPr>
          <w:rFonts w:cs="B Titr"/>
          <w:rtl/>
        </w:rPr>
        <w:t xml:space="preserve"> 8 </w:t>
      </w:r>
      <w:r w:rsidRPr="00FA31D9">
        <w:rPr>
          <w:rFonts w:cs="B Titr" w:hint="cs"/>
          <w:rtl/>
        </w:rPr>
        <w:t>تا</w:t>
      </w:r>
      <w:r w:rsidRPr="00FA31D9">
        <w:rPr>
          <w:rFonts w:cs="B Titr"/>
          <w:rtl/>
        </w:rPr>
        <w:t xml:space="preserve"> 12:30 </w:t>
      </w:r>
      <w:r w:rsidRPr="00FA31D9">
        <w:rPr>
          <w:rFonts w:cs="B Titr" w:hint="cs"/>
          <w:rtl/>
        </w:rPr>
        <w:t>در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محل</w:t>
      </w:r>
      <w:r w:rsidRPr="00FA31D9">
        <w:rPr>
          <w:rFonts w:cs="B Titr"/>
          <w:rtl/>
        </w:rPr>
        <w:t xml:space="preserve"> </w:t>
      </w:r>
      <w:r>
        <w:rPr>
          <w:rFonts w:cs="B Titr" w:hint="cs"/>
          <w:rtl/>
        </w:rPr>
        <w:t>س</w:t>
      </w:r>
      <w:r w:rsidRPr="00FA31D9">
        <w:rPr>
          <w:rFonts w:cs="B Titr" w:hint="cs"/>
          <w:rtl/>
        </w:rPr>
        <w:t>اختمان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های</w:t>
      </w:r>
      <w:r w:rsidRPr="00FA31D9">
        <w:rPr>
          <w:rFonts w:cs="B Titr"/>
          <w:rtl/>
        </w:rPr>
        <w:t xml:space="preserve"> 1 </w:t>
      </w:r>
      <w:r w:rsidRPr="00FA31D9">
        <w:rPr>
          <w:rFonts w:cs="B Titr" w:hint="cs"/>
          <w:rtl/>
        </w:rPr>
        <w:t>و</w:t>
      </w:r>
      <w:r w:rsidRPr="00FA31D9">
        <w:rPr>
          <w:rFonts w:cs="B Titr"/>
          <w:rtl/>
        </w:rPr>
        <w:t xml:space="preserve"> 2 </w:t>
      </w:r>
      <w:r w:rsidRPr="00FA31D9">
        <w:rPr>
          <w:rFonts w:cs="B Titr" w:hint="cs"/>
          <w:rtl/>
        </w:rPr>
        <w:t>پردیس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خواجه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نصیر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برگزار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گردد</w:t>
      </w:r>
      <w:r w:rsidRPr="00FA31D9">
        <w:rPr>
          <w:rFonts w:cs="B Titr"/>
          <w:rtl/>
        </w:rPr>
        <w:t>.</w:t>
      </w:r>
      <w:r>
        <w:rPr>
          <w:rFonts w:cs="B Titr" w:hint="cs"/>
          <w:rtl/>
        </w:rPr>
        <w:t xml:space="preserve"> </w:t>
      </w:r>
      <w:r w:rsidRPr="00FA31D9">
        <w:rPr>
          <w:rFonts w:cs="B Titr" w:hint="cs"/>
          <w:rtl/>
        </w:rPr>
        <w:t>حضور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دانشجویان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کلاس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های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درس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مربوطه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الزامی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می</w:t>
      </w:r>
      <w:r w:rsidRPr="00FA31D9">
        <w:rPr>
          <w:rFonts w:cs="B Titr"/>
          <w:rtl/>
        </w:rPr>
        <w:t xml:space="preserve"> </w:t>
      </w:r>
      <w:r w:rsidRPr="00FA31D9">
        <w:rPr>
          <w:rFonts w:cs="B Titr" w:hint="cs"/>
          <w:rtl/>
        </w:rPr>
        <w:t>باشد</w:t>
      </w:r>
      <w:r w:rsidRPr="00FA31D9">
        <w:rPr>
          <w:rFonts w:cs="B Titr"/>
          <w:rtl/>
        </w:rPr>
        <w:t>.</w:t>
      </w:r>
    </w:p>
    <w:tbl>
      <w:tblPr>
        <w:tblpPr w:leftFromText="180" w:rightFromText="180" w:horzAnchor="margin" w:tblpXSpec="right" w:tblpY="2323"/>
        <w:bidiVisual/>
        <w:tblW w:w="10249" w:type="dxa"/>
        <w:tblLook w:val="04A0"/>
      </w:tblPr>
      <w:tblGrid>
        <w:gridCol w:w="2524"/>
        <w:gridCol w:w="1629"/>
        <w:gridCol w:w="2835"/>
        <w:gridCol w:w="1843"/>
        <w:gridCol w:w="1418"/>
      </w:tblGrid>
      <w:tr w:rsidR="00FA31D9" w:rsidRPr="00FA31D9" w:rsidTr="00FA31D9">
        <w:trPr>
          <w:trHeight w:val="22"/>
        </w:trPr>
        <w:tc>
          <w:tcPr>
            <w:tcW w:w="252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</w:p>
        </w:tc>
        <w:tc>
          <w:tcPr>
            <w:tcW w:w="162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ثبت نام شده</w:t>
            </w:r>
          </w:p>
        </w:tc>
        <w:tc>
          <w:tcPr>
            <w:tcW w:w="283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نام استاد</w:t>
            </w:r>
          </w:p>
        </w:tc>
        <w:tc>
          <w:tcPr>
            <w:tcW w:w="184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 xml:space="preserve">زمان </w:t>
            </w:r>
          </w:p>
        </w:tc>
        <w:tc>
          <w:tcPr>
            <w:tcW w:w="1418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000000" w:fill="DEE6D1"/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شماره کلاس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آموزش تربيت بدني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منوچهري نژاد محسن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اخلاق حرفه اي معلم (با تاكيد بر حقوق و تكاليف اسلامي)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 كريمي مجتبي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302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ارزشيابي از يادگيري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مددي محمدرضا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793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ارزشيابي كيفي (توصيفي) در دوره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محمدرضاخاني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304</w:t>
            </w:r>
          </w:p>
        </w:tc>
      </w:tr>
      <w:tr w:rsidR="00FA31D9" w:rsidRPr="00FA31D9" w:rsidTr="00FA31D9">
        <w:trPr>
          <w:trHeight w:val="99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اصول و روش هاي راهنمايي و مشاوره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ملك پور افشار عزت اله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305</w:t>
            </w:r>
          </w:p>
        </w:tc>
      </w:tr>
      <w:tr w:rsidR="00FA31D9" w:rsidRPr="00FA31D9" w:rsidTr="00FA31D9">
        <w:trPr>
          <w:trHeight w:val="25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پژوهش و توسعه حرفه اي1: پژوهش روايي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سلطاني ن‍ژاد امير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306</w:t>
            </w:r>
          </w:p>
        </w:tc>
      </w:tr>
      <w:tr w:rsidR="00FA31D9" w:rsidRPr="00FA31D9" w:rsidTr="00FA31D9">
        <w:trPr>
          <w:trHeight w:val="22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پژوهش و توسعه حرفه اي3: درس پژوهي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محمدرضاخاني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307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تاريخ تحليلي صدر اسلام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سعيدي 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308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تاريخ فرهنگ و تمدن اسلام و ايران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سعيدي 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308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تجربه هاي خاص حرفه اي در آموزش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پورحسيني علي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202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تحليل محتواي كتاب درسي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رستگاري نرجس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203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تحليل محتواي كتاب درسي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سلطاني ن‍ژاد امير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204</w:t>
            </w:r>
          </w:p>
        </w:tc>
      </w:tr>
      <w:tr w:rsidR="00FA31D9" w:rsidRPr="00FA31D9" w:rsidTr="00FA31D9">
        <w:trPr>
          <w:trHeight w:val="22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تربيت بدني(2)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منوچهري نژاد محسن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205</w:t>
            </w:r>
          </w:p>
        </w:tc>
      </w:tr>
      <w:tr w:rsidR="00FA31D9" w:rsidRPr="00FA31D9" w:rsidTr="00FA31D9">
        <w:trPr>
          <w:trHeight w:val="74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جامعه شناسي تربيتي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بلوردي زهيرمصطفي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206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lastRenderedPageBreak/>
              <w:t>راهبردهاي تدريس در آموزش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سعيد زهره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207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روش تحقيق و آمار در علوم تربيتي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سلطاني ن‍ژاد امير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208</w:t>
            </w:r>
          </w:p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زبان تخصصي(متون تخصصي آموزش ابتدايي)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فرخي برفه محمد 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402</w:t>
            </w:r>
          </w:p>
        </w:tc>
      </w:tr>
      <w:tr w:rsidR="00FA31D9" w:rsidRPr="00FA31D9" w:rsidTr="00FA31D9">
        <w:trPr>
          <w:trHeight w:val="6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طراحي آموزشي در آموزش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محمدرضاخاني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403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طراحي واحد يادگيري در آموزش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صابري 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404</w:t>
            </w:r>
          </w:p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عرفان عملي اسلام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عليخاني محمد علي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406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فلسفه تربيت در ج ا ا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 كريمي مجتبي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407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فنون راهنمايي و مشاوره در دوره ابتدايي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انجم شعاع هادي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408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كاربرد زبان در تربيت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ملكي پدرام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501</w:t>
            </w:r>
          </w:p>
        </w:tc>
      </w:tr>
      <w:tr w:rsidR="00FA31D9" w:rsidRPr="00FA31D9" w:rsidTr="00FA31D9">
        <w:trPr>
          <w:trHeight w:val="6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كاربرد فناوري اطلاعات و ارتباطات در آموزش ابتدايي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حسن زاده محمدرضا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فناوری</w:t>
            </w:r>
          </w:p>
        </w:tc>
      </w:tr>
      <w:tr w:rsidR="00FA31D9" w:rsidRPr="00FA31D9" w:rsidTr="00FA31D9">
        <w:trPr>
          <w:trHeight w:val="6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كاربرد فناوري اطلاعات و ارتباطات در آموزش ابتدايي 3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حسن زاده محمدرضا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فناوری</w:t>
            </w:r>
          </w:p>
        </w:tc>
      </w:tr>
      <w:tr w:rsidR="00FA31D9" w:rsidRPr="00FA31D9" w:rsidTr="00FA31D9">
        <w:trPr>
          <w:trHeight w:val="6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كاربرد هنر در آموزش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دريجاني رمضان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502</w:t>
            </w:r>
          </w:p>
        </w:tc>
      </w:tr>
      <w:tr w:rsidR="00FA31D9" w:rsidRPr="00FA31D9" w:rsidTr="00FA31D9">
        <w:trPr>
          <w:trHeight w:val="1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كارگاه آموزش هنر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دريجاني رمضان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502</w:t>
            </w:r>
          </w:p>
        </w:tc>
      </w:tr>
      <w:tr w:rsidR="00FA31D9" w:rsidRPr="00FA31D9" w:rsidTr="00FA31D9">
        <w:trPr>
          <w:trHeight w:val="2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كارگاه آموزش هنر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افضلي گروه وحيد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503</w:t>
            </w:r>
          </w:p>
        </w:tc>
      </w:tr>
      <w:tr w:rsidR="00FA31D9" w:rsidRPr="00FA31D9" w:rsidTr="00FA31D9">
        <w:trPr>
          <w:trHeight w:val="13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كارگاه آموزش هنر 3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افضلي گروه وحيد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503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 w:hint="cs"/>
                <w:rtl/>
                <w:lang w:bidi="ar-SA"/>
              </w:rPr>
              <w:lastRenderedPageBreak/>
              <w:t>م</w:t>
            </w:r>
            <w:r w:rsidRPr="00FA31D9">
              <w:rPr>
                <w:rFonts w:cs="B Titr"/>
                <w:rtl/>
                <w:lang w:bidi="ar-SA"/>
              </w:rPr>
              <w:t>باني آموزش رياضي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اسكندري رسول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زبان انگليسي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فرخي برفه محمد 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آمو</w:t>
            </w:r>
            <w:r w:rsidRPr="00FA31D9">
              <w:rPr>
                <w:rFonts w:cs="B Titr" w:hint="cs"/>
                <w:rtl/>
                <w:lang w:bidi="ar-SA"/>
              </w:rPr>
              <w:t>ز</w:t>
            </w:r>
            <w:r w:rsidRPr="00FA31D9">
              <w:rPr>
                <w:rFonts w:cs="B Titr"/>
                <w:rtl/>
                <w:lang w:bidi="ar-SA"/>
              </w:rPr>
              <w:t>ش و پرورش تطبيقي با تاكيد بر دوره هاي تحصيلي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 كريمي مجتب</w:t>
            </w:r>
            <w:r w:rsidRPr="00FA31D9">
              <w:rPr>
                <w:rFonts w:cs="B Titr" w:hint="cs"/>
                <w:rtl/>
                <w:lang w:bidi="ar-SA"/>
              </w:rPr>
              <w:t>ی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407</w:t>
            </w:r>
          </w:p>
        </w:tc>
      </w:tr>
      <w:tr w:rsidR="00FA31D9" w:rsidRPr="00FA31D9" w:rsidTr="00FA31D9">
        <w:trPr>
          <w:trHeight w:val="20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پژوهش و توسعه حرفه اي2: كنش پژوهي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پورحسيني علي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202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رياضي عمومي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اسكندري رسول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201</w:t>
            </w:r>
          </w:p>
        </w:tc>
      </w:tr>
      <w:tr w:rsidR="00FA31D9" w:rsidRPr="00FA31D9" w:rsidTr="00FA31D9">
        <w:trPr>
          <w:trHeight w:val="60"/>
        </w:trPr>
        <w:tc>
          <w:tcPr>
            <w:tcW w:w="2524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جبر1</w:t>
            </w:r>
          </w:p>
        </w:tc>
        <w:tc>
          <w:tcPr>
            <w:tcW w:w="1629" w:type="dxa"/>
            <w:vMerge w:val="restart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اميري بيدشكي محسن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nil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</w:p>
        </w:tc>
      </w:tr>
      <w:tr w:rsidR="00FA31D9" w:rsidRPr="00FA31D9" w:rsidTr="00FA31D9">
        <w:trPr>
          <w:trHeight w:val="4"/>
        </w:trPr>
        <w:tc>
          <w:tcPr>
            <w:tcW w:w="2524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</w:p>
        </w:tc>
        <w:tc>
          <w:tcPr>
            <w:tcW w:w="1629" w:type="dxa"/>
            <w:vMerge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سعيدي سيمين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مباني ماتريسها و جبر خطي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اسكندري رسول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مباني علوم رياضيات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اسكندري رسول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دستور زبان كاربردي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فرخي برفه محمد 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مهارت گفتاري1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كلانتري خانداني عزت اله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504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دستور زبان كاربردي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فرخي برفه محمد 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401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مهارت خواندن رسانه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غنچه پور موسي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505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شناخت آواهاي زباني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غنچه پور موسي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505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خلاقيت از طريق ادبيات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فرخي برفه محمد حسن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401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نظريه هاي يادگيري زبان انگليسي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كلانتري خانداني عزت اله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504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فلسفه معلمي آموزش زبان انگليسي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غنچه پور موسي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505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راهبرد هاي تدريس در آموزش زبان انگليسي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كلانتري خانداني عزت اله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504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سلامت/ بهداشت و صيانت از محيط زيست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507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lastRenderedPageBreak/>
              <w:t>قواعد متون عربي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احمدي پوراناري زهره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508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متون نظم1(متون نظم حماسي با محوريت شاهنامه فردوسي)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ملكي پدرام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201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متون نظم 6(بوستان سعدي)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احمدي پوراناري زهره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508</w:t>
            </w:r>
          </w:p>
        </w:tc>
      </w:tr>
      <w:tr w:rsidR="00FA31D9" w:rsidRPr="00FA31D9" w:rsidTr="00FA31D9">
        <w:trPr>
          <w:trHeight w:val="13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آزمايشگاه بيو شيمي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بهرامي محمدجواد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آزمایشگاه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جانورشناسي 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جانور شناسي 1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99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ريخت شناسي و تشريح گياهي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جعفري سيد رضا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305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سيستماتيك گياهي2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فاريابي نجمه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304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فيزيولوژي مقايسه اي انسان و جانوران3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589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برنامه ريزي درسي در آموزش زيست شناسي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793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تحليل محتواي مواد آموزشي در زيست شناسي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زينلي پور محمد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303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نظريه هاي يادگيري و آموزش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اسكندري نسب حامد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302</w:t>
            </w:r>
          </w:p>
        </w:tc>
      </w:tr>
      <w:tr w:rsidR="00FA31D9" w:rsidRPr="00FA31D9" w:rsidTr="00FA31D9">
        <w:trPr>
          <w:trHeight w:val="386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نقش اجتماعي معلم از ديدگاه اسلام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پور كريمي مجتبي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407</w:t>
            </w:r>
          </w:p>
        </w:tc>
      </w:tr>
      <w:tr w:rsidR="00FA31D9" w:rsidRPr="00FA31D9" w:rsidTr="00FA31D9">
        <w:trPr>
          <w:trHeight w:val="4"/>
        </w:trPr>
        <w:tc>
          <w:tcPr>
            <w:tcW w:w="2524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نگارش خلاق</w:t>
            </w:r>
          </w:p>
        </w:tc>
        <w:tc>
          <w:tcPr>
            <w:tcW w:w="162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vAlign w:val="bottom"/>
            <w:hideMark/>
          </w:tcPr>
          <w:p w:rsidR="00FA31D9" w:rsidRPr="00FA31D9" w:rsidRDefault="00FA31D9" w:rsidP="00FA31D9">
            <w:pPr>
              <w:jc w:val="both"/>
              <w:rPr>
                <w:rFonts w:cs="B Titr"/>
              </w:rPr>
            </w:pPr>
            <w:r w:rsidRPr="00FA31D9">
              <w:rPr>
                <w:rFonts w:cs="B Titr"/>
                <w:rtl/>
                <w:lang w:bidi="ar-SA"/>
              </w:rPr>
              <w:t>احمدي پوراناري زهره</w:t>
            </w:r>
          </w:p>
        </w:tc>
        <w:tc>
          <w:tcPr>
            <w:tcW w:w="1843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8.00</w:t>
            </w:r>
          </w:p>
        </w:tc>
        <w:tc>
          <w:tcPr>
            <w:tcW w:w="1418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 w:rsidR="00FA31D9" w:rsidRPr="00FA31D9" w:rsidRDefault="00FA31D9" w:rsidP="00FA31D9">
            <w:pPr>
              <w:jc w:val="both"/>
              <w:rPr>
                <w:rFonts w:cs="B Titr"/>
                <w:rtl/>
                <w:lang w:bidi="ar-SA"/>
              </w:rPr>
            </w:pPr>
            <w:r w:rsidRPr="00FA31D9">
              <w:rPr>
                <w:rFonts w:cs="B Titr" w:hint="cs"/>
                <w:rtl/>
                <w:lang w:bidi="ar-SA"/>
              </w:rPr>
              <w:t>508</w:t>
            </w:r>
          </w:p>
        </w:tc>
      </w:tr>
    </w:tbl>
    <w:p w:rsidR="00FA31D9" w:rsidRPr="00FA31D9" w:rsidRDefault="00FA31D9" w:rsidP="00FA31D9">
      <w:pPr>
        <w:jc w:val="both"/>
        <w:rPr>
          <w:rFonts w:cs="B Titr"/>
        </w:rPr>
      </w:pPr>
    </w:p>
    <w:sectPr w:rsidR="00FA31D9" w:rsidRPr="00FA31D9" w:rsidSect="00FA31D9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1D9"/>
    <w:rsid w:val="003E73E2"/>
    <w:rsid w:val="008A2C94"/>
    <w:rsid w:val="00FA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9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553</Words>
  <Characters>3153</Characters>
  <Application>Microsoft Office Word</Application>
  <DocSecurity>0</DocSecurity>
  <Lines>26</Lines>
  <Paragraphs>7</Paragraphs>
  <ScaleCrop>false</ScaleCrop>
  <Company>Office07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2019-08-03T04:54:00Z</dcterms:created>
  <dcterms:modified xsi:type="dcterms:W3CDTF">2019-08-03T05:00:00Z</dcterms:modified>
</cp:coreProperties>
</file>